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8C2" w:rsidRPr="00167B91" w:rsidRDefault="004D68C2" w:rsidP="004D68C2">
      <w:pPr>
        <w:jc w:val="right"/>
        <w:rPr>
          <w:sz w:val="32"/>
          <w:szCs w:val="32"/>
        </w:rPr>
      </w:pPr>
      <w:r w:rsidRPr="00167B91">
        <w:rPr>
          <w:noProof/>
          <w:sz w:val="32"/>
          <w:szCs w:val="32"/>
          <w:lang w:eastAsia="fr-FR"/>
        </w:rPr>
        <w:drawing>
          <wp:inline distT="0" distB="0" distL="0" distR="0" wp14:anchorId="334A7498" wp14:editId="4A67B77F">
            <wp:extent cx="933450" cy="1151196"/>
            <wp:effectExtent l="0" t="0" r="0" b="0"/>
            <wp:docPr id="1" name="Image 1" descr="C:\Users\1\Documents\divers\ARMOIRIES HARSKIRCHEN\ARMOIRIES-HARSKIR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divers\ARMOIRIES HARSKIRCHEN\ARMOIRIES-HARSKIRCH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26" cy="115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8C2" w:rsidRPr="00167B91" w:rsidRDefault="004D68C2" w:rsidP="00167B91">
      <w:pPr>
        <w:jc w:val="center"/>
        <w:rPr>
          <w:b/>
          <w:sz w:val="40"/>
          <w:szCs w:val="40"/>
          <w:u w:val="single"/>
        </w:rPr>
      </w:pPr>
      <w:r w:rsidRPr="00167B91">
        <w:rPr>
          <w:b/>
          <w:sz w:val="40"/>
          <w:szCs w:val="40"/>
          <w:u w:val="single"/>
        </w:rPr>
        <w:t>INFORMATIONS UTILES</w:t>
      </w:r>
    </w:p>
    <w:p w:rsidR="006B4955" w:rsidRPr="00167B91" w:rsidRDefault="006B4955" w:rsidP="004D68C2">
      <w:pPr>
        <w:rPr>
          <w:b/>
          <w:sz w:val="28"/>
          <w:szCs w:val="28"/>
        </w:rPr>
      </w:pPr>
      <w:r w:rsidRPr="00167B91">
        <w:rPr>
          <w:b/>
          <w:sz w:val="28"/>
          <w:szCs w:val="28"/>
        </w:rPr>
        <w:t>Mairie de Harskirchen</w:t>
      </w:r>
    </w:p>
    <w:p w:rsidR="006B4955" w:rsidRPr="00167B91" w:rsidRDefault="006B4955" w:rsidP="00167B91">
      <w:pPr>
        <w:spacing w:after="0" w:line="240" w:lineRule="auto"/>
        <w:ind w:firstLine="709"/>
        <w:rPr>
          <w:sz w:val="28"/>
          <w:szCs w:val="28"/>
        </w:rPr>
      </w:pPr>
      <w:r w:rsidRPr="00167B91">
        <w:rPr>
          <w:sz w:val="28"/>
          <w:szCs w:val="28"/>
        </w:rPr>
        <w:t>Tél : 03 88 00 90 83</w:t>
      </w:r>
    </w:p>
    <w:p w:rsidR="006B4955" w:rsidRPr="00167B91" w:rsidRDefault="006B4955" w:rsidP="00167B91">
      <w:pPr>
        <w:spacing w:after="0" w:line="240" w:lineRule="auto"/>
        <w:ind w:firstLine="709"/>
        <w:rPr>
          <w:sz w:val="28"/>
          <w:szCs w:val="28"/>
        </w:rPr>
      </w:pPr>
      <w:r w:rsidRPr="00167B91">
        <w:rPr>
          <w:sz w:val="28"/>
          <w:szCs w:val="28"/>
        </w:rPr>
        <w:t xml:space="preserve">Mail : </w:t>
      </w:r>
      <w:hyperlink r:id="rId5" w:history="1">
        <w:r w:rsidRPr="00167B91">
          <w:rPr>
            <w:rStyle w:val="Lienhypertexte"/>
            <w:sz w:val="28"/>
            <w:szCs w:val="28"/>
          </w:rPr>
          <w:t>mairie.harskirchen@wanadoo.fr</w:t>
        </w:r>
      </w:hyperlink>
    </w:p>
    <w:p w:rsidR="006B4955" w:rsidRDefault="006B4955" w:rsidP="00167B91">
      <w:pPr>
        <w:spacing w:after="0" w:line="240" w:lineRule="auto"/>
        <w:ind w:firstLine="709"/>
        <w:rPr>
          <w:rStyle w:val="Lienhypertexte"/>
          <w:sz w:val="28"/>
          <w:szCs w:val="28"/>
        </w:rPr>
      </w:pPr>
      <w:r w:rsidRPr="00167B91">
        <w:rPr>
          <w:sz w:val="28"/>
          <w:szCs w:val="28"/>
        </w:rPr>
        <w:t xml:space="preserve">Mail périscolaire : </w:t>
      </w:r>
      <w:hyperlink r:id="rId6" w:history="1">
        <w:r w:rsidRPr="00167B91">
          <w:rPr>
            <w:rStyle w:val="Lienhypertexte"/>
            <w:sz w:val="28"/>
            <w:szCs w:val="28"/>
          </w:rPr>
          <w:t>periscolaire.harskirchen4@orange.fr</w:t>
        </w:r>
      </w:hyperlink>
    </w:p>
    <w:p w:rsidR="00F93024" w:rsidRPr="00F93024" w:rsidRDefault="00F93024" w:rsidP="00167B91">
      <w:pPr>
        <w:spacing w:after="0" w:line="240" w:lineRule="auto"/>
        <w:ind w:firstLine="709"/>
        <w:rPr>
          <w:color w:val="0070C0"/>
          <w:sz w:val="28"/>
          <w:szCs w:val="28"/>
        </w:rPr>
      </w:pPr>
      <w:r>
        <w:rPr>
          <w:rStyle w:val="Lienhypertexte"/>
          <w:color w:val="auto"/>
          <w:sz w:val="28"/>
          <w:szCs w:val="28"/>
          <w:u w:val="none"/>
        </w:rPr>
        <w:t xml:space="preserve">Mail cantine : </w:t>
      </w:r>
      <w:r w:rsidRPr="00F93024">
        <w:rPr>
          <w:rStyle w:val="Lienhypertexte"/>
          <w:color w:val="0070C0"/>
          <w:sz w:val="28"/>
          <w:szCs w:val="28"/>
        </w:rPr>
        <w:t>cantine.harskirchen@orange.fr</w:t>
      </w:r>
    </w:p>
    <w:p w:rsidR="006B4955" w:rsidRPr="00167B91" w:rsidRDefault="006B4955" w:rsidP="00167B91">
      <w:pPr>
        <w:spacing w:after="0" w:line="240" w:lineRule="auto"/>
        <w:ind w:firstLine="709"/>
        <w:rPr>
          <w:rFonts w:ascii="Calibri" w:eastAsia="SimSun" w:hAnsi="Calibri" w:cs="Calibri"/>
          <w:kern w:val="3"/>
          <w:sz w:val="28"/>
          <w:szCs w:val="28"/>
        </w:rPr>
      </w:pPr>
      <w:r w:rsidRPr="00167B91">
        <w:rPr>
          <w:rFonts w:ascii="Calibri" w:eastAsia="SimSun" w:hAnsi="Calibri" w:cs="Calibri"/>
          <w:kern w:val="3"/>
          <w:sz w:val="28"/>
          <w:szCs w:val="28"/>
        </w:rPr>
        <w:t xml:space="preserve">Site internet : </w:t>
      </w:r>
      <w:hyperlink r:id="rId7" w:history="1">
        <w:r w:rsidRPr="00F93024">
          <w:rPr>
            <w:rStyle w:val="Lienhypertexte"/>
            <w:rFonts w:ascii="Calibri" w:eastAsia="SimSun" w:hAnsi="Calibri" w:cs="Calibri"/>
            <w:kern w:val="3"/>
            <w:sz w:val="28"/>
            <w:szCs w:val="28"/>
          </w:rPr>
          <w:t>www.harskirchen.com</w:t>
        </w:r>
      </w:hyperlink>
    </w:p>
    <w:p w:rsidR="006B4955" w:rsidRPr="00167B91" w:rsidRDefault="006B4955" w:rsidP="00167B91">
      <w:pPr>
        <w:spacing w:after="0" w:line="240" w:lineRule="auto"/>
        <w:rPr>
          <w:rFonts w:ascii="Calibri" w:eastAsia="SimSun" w:hAnsi="Calibri" w:cs="Calibri"/>
          <w:kern w:val="3"/>
          <w:sz w:val="28"/>
          <w:szCs w:val="28"/>
        </w:rPr>
      </w:pPr>
    </w:p>
    <w:p w:rsidR="006B4955" w:rsidRPr="00CF0A39" w:rsidRDefault="006B4955" w:rsidP="006B4955">
      <w:pPr>
        <w:spacing w:after="0" w:line="240" w:lineRule="auto"/>
        <w:rPr>
          <w:rFonts w:ascii="Calibri" w:eastAsia="SimSun" w:hAnsi="Calibri" w:cs="Calibri"/>
          <w:b/>
          <w:kern w:val="3"/>
          <w:sz w:val="32"/>
          <w:szCs w:val="32"/>
          <w:u w:val="single"/>
        </w:rPr>
      </w:pPr>
      <w:r w:rsidRPr="00CF0A39">
        <w:rPr>
          <w:rFonts w:ascii="Calibri" w:eastAsia="SimSun" w:hAnsi="Calibri" w:cs="Calibri"/>
          <w:b/>
          <w:kern w:val="3"/>
          <w:sz w:val="32"/>
          <w:szCs w:val="32"/>
          <w:u w:val="single"/>
        </w:rPr>
        <w:t xml:space="preserve">Ouverture mairie : </w:t>
      </w:r>
    </w:p>
    <w:p w:rsidR="006B4955" w:rsidRPr="00CF0A39" w:rsidRDefault="006B4955" w:rsidP="006B4955">
      <w:pPr>
        <w:spacing w:after="0" w:line="240" w:lineRule="auto"/>
        <w:rPr>
          <w:rFonts w:ascii="Calibri" w:eastAsia="SimSun" w:hAnsi="Calibri" w:cs="Calibri"/>
          <w:kern w:val="3"/>
          <w:sz w:val="28"/>
          <w:szCs w:val="28"/>
        </w:rPr>
      </w:pPr>
      <w:r w:rsidRPr="00CF0A39">
        <w:rPr>
          <w:rFonts w:ascii="Calibri" w:eastAsia="SimSun" w:hAnsi="Calibri" w:cs="Calibri"/>
          <w:kern w:val="3"/>
          <w:sz w:val="28"/>
          <w:szCs w:val="28"/>
        </w:rPr>
        <w:t xml:space="preserve">La mairie est ouverte au public le : </w:t>
      </w:r>
      <w:bookmarkStart w:id="0" w:name="_GoBack"/>
      <w:bookmarkEnd w:id="0"/>
    </w:p>
    <w:p w:rsidR="006B4955" w:rsidRPr="00F93024" w:rsidRDefault="006B4955" w:rsidP="006B4955">
      <w:pPr>
        <w:spacing w:after="0" w:line="240" w:lineRule="auto"/>
        <w:ind w:firstLine="709"/>
        <w:rPr>
          <w:rFonts w:ascii="Calibri" w:eastAsia="SimSun" w:hAnsi="Calibri" w:cs="Calibri"/>
          <w:color w:val="17365D" w:themeColor="text2" w:themeShade="BF"/>
          <w:kern w:val="3"/>
          <w:sz w:val="28"/>
          <w:szCs w:val="28"/>
        </w:rPr>
      </w:pPr>
      <w:r w:rsidRPr="00CF0A39">
        <w:rPr>
          <w:rFonts w:ascii="Calibri" w:eastAsia="SimSun" w:hAnsi="Calibri" w:cs="Calibri"/>
          <w:kern w:val="3"/>
          <w:sz w:val="28"/>
          <w:szCs w:val="28"/>
        </w:rPr>
        <w:t>Lundi de 8h30 à 11h30</w:t>
      </w:r>
    </w:p>
    <w:p w:rsidR="006B4955" w:rsidRPr="00CF0A39" w:rsidRDefault="006B4955" w:rsidP="006B4955">
      <w:pPr>
        <w:spacing w:after="0" w:line="240" w:lineRule="auto"/>
        <w:ind w:firstLine="709"/>
        <w:rPr>
          <w:rFonts w:ascii="Calibri" w:eastAsia="SimSun" w:hAnsi="Calibri" w:cs="Calibri"/>
          <w:kern w:val="3"/>
          <w:sz w:val="28"/>
          <w:szCs w:val="28"/>
        </w:rPr>
      </w:pPr>
      <w:r w:rsidRPr="00CF0A39">
        <w:rPr>
          <w:rFonts w:ascii="Calibri" w:eastAsia="SimSun" w:hAnsi="Calibri" w:cs="Calibri"/>
          <w:kern w:val="3"/>
          <w:sz w:val="28"/>
          <w:szCs w:val="28"/>
        </w:rPr>
        <w:t>Mardi de 14h à 17h</w:t>
      </w:r>
    </w:p>
    <w:p w:rsidR="006B4955" w:rsidRPr="00CF0A39" w:rsidRDefault="006B4955" w:rsidP="006B4955">
      <w:pPr>
        <w:spacing w:after="0" w:line="240" w:lineRule="auto"/>
        <w:ind w:firstLine="709"/>
        <w:rPr>
          <w:rFonts w:ascii="Calibri" w:eastAsia="SimSun" w:hAnsi="Calibri" w:cs="Calibri"/>
          <w:kern w:val="3"/>
          <w:sz w:val="28"/>
          <w:szCs w:val="28"/>
        </w:rPr>
      </w:pPr>
      <w:r w:rsidRPr="00CF0A39">
        <w:rPr>
          <w:rFonts w:ascii="Calibri" w:eastAsia="SimSun" w:hAnsi="Calibri" w:cs="Calibri"/>
          <w:kern w:val="3"/>
          <w:sz w:val="28"/>
          <w:szCs w:val="28"/>
        </w:rPr>
        <w:t>Mercredi de 8h30 à 11h30</w:t>
      </w:r>
    </w:p>
    <w:p w:rsidR="006B4955" w:rsidRPr="00CF0A39" w:rsidRDefault="006B4955" w:rsidP="006B4955">
      <w:pPr>
        <w:spacing w:after="0" w:line="240" w:lineRule="auto"/>
        <w:ind w:firstLine="709"/>
        <w:rPr>
          <w:rFonts w:ascii="Calibri" w:eastAsia="SimSun" w:hAnsi="Calibri" w:cs="Calibri"/>
          <w:kern w:val="3"/>
          <w:sz w:val="28"/>
          <w:szCs w:val="28"/>
        </w:rPr>
      </w:pPr>
      <w:r w:rsidRPr="00CF0A39">
        <w:rPr>
          <w:rFonts w:ascii="Calibri" w:eastAsia="SimSun" w:hAnsi="Calibri" w:cs="Calibri"/>
          <w:kern w:val="3"/>
          <w:sz w:val="28"/>
          <w:szCs w:val="28"/>
        </w:rPr>
        <w:t>Vendredi de 13h30 à 16h</w:t>
      </w:r>
    </w:p>
    <w:p w:rsidR="006B4955" w:rsidRDefault="006B4955" w:rsidP="006B4955">
      <w:pPr>
        <w:spacing w:after="0" w:line="240" w:lineRule="auto"/>
        <w:rPr>
          <w:rFonts w:ascii="Calibri" w:eastAsia="SimSun" w:hAnsi="Calibri" w:cs="Calibri"/>
          <w:kern w:val="3"/>
        </w:rPr>
      </w:pPr>
    </w:p>
    <w:p w:rsidR="006B4955" w:rsidRDefault="006B4955" w:rsidP="006B4955">
      <w:pPr>
        <w:spacing w:after="0" w:line="240" w:lineRule="auto"/>
        <w:rPr>
          <w:rFonts w:ascii="Calibri" w:eastAsia="SimSun" w:hAnsi="Calibri" w:cs="Calibri"/>
          <w:kern w:val="3"/>
        </w:rPr>
      </w:pPr>
    </w:p>
    <w:p w:rsidR="00F93024" w:rsidRPr="00CF0A39" w:rsidRDefault="00F93024" w:rsidP="00F93024">
      <w:pPr>
        <w:spacing w:after="0" w:line="240" w:lineRule="auto"/>
        <w:rPr>
          <w:rFonts w:ascii="Calibri" w:eastAsia="SimSun" w:hAnsi="Calibri" w:cs="Calibri"/>
          <w:b/>
          <w:kern w:val="3"/>
          <w:sz w:val="32"/>
          <w:szCs w:val="32"/>
          <w:u w:val="single"/>
        </w:rPr>
      </w:pPr>
      <w:r w:rsidRPr="00CF0A39">
        <w:rPr>
          <w:rFonts w:ascii="Calibri" w:eastAsia="SimSun" w:hAnsi="Calibri" w:cs="Calibri"/>
          <w:b/>
          <w:kern w:val="3"/>
          <w:sz w:val="32"/>
          <w:szCs w:val="32"/>
          <w:u w:val="single"/>
        </w:rPr>
        <w:t xml:space="preserve">Collecte </w:t>
      </w:r>
      <w:proofErr w:type="spellStart"/>
      <w:r w:rsidRPr="00CF0A39">
        <w:rPr>
          <w:rFonts w:ascii="Calibri" w:eastAsia="SimSun" w:hAnsi="Calibri" w:cs="Calibri"/>
          <w:b/>
          <w:kern w:val="3"/>
          <w:sz w:val="32"/>
          <w:szCs w:val="32"/>
          <w:u w:val="single"/>
        </w:rPr>
        <w:t>multiflux</w:t>
      </w:r>
      <w:proofErr w:type="spellEnd"/>
      <w:r>
        <w:rPr>
          <w:rFonts w:ascii="Calibri" w:eastAsia="SimSun" w:hAnsi="Calibri" w:cs="Calibri"/>
          <w:b/>
          <w:kern w:val="3"/>
          <w:sz w:val="32"/>
          <w:szCs w:val="32"/>
          <w:u w:val="single"/>
        </w:rPr>
        <w:t xml:space="preserve"> : planning </w:t>
      </w:r>
      <w:r w:rsidRPr="00CF0A39">
        <w:rPr>
          <w:rFonts w:ascii="Calibri" w:eastAsia="SimSun" w:hAnsi="Calibri" w:cs="Calibri"/>
          <w:b/>
          <w:kern w:val="3"/>
          <w:sz w:val="32"/>
          <w:szCs w:val="32"/>
          <w:u w:val="single"/>
        </w:rPr>
        <w:t>20</w:t>
      </w:r>
      <w:r>
        <w:rPr>
          <w:rFonts w:ascii="Calibri" w:eastAsia="SimSun" w:hAnsi="Calibri" w:cs="Calibri"/>
          <w:b/>
          <w:kern w:val="3"/>
          <w:sz w:val="32"/>
          <w:szCs w:val="32"/>
          <w:u w:val="single"/>
        </w:rPr>
        <w:t>20 (jusqu’au 31 10 2020)</w:t>
      </w:r>
      <w:r w:rsidRPr="00CF0A39">
        <w:rPr>
          <w:rFonts w:ascii="Calibri" w:eastAsia="SimSun" w:hAnsi="Calibri" w:cs="Calibri"/>
          <w:b/>
          <w:kern w:val="3"/>
          <w:sz w:val="32"/>
          <w:szCs w:val="32"/>
          <w:u w:val="single"/>
        </w:rPr>
        <w:t xml:space="preserve"> de rattrapage des jours fériés</w:t>
      </w:r>
    </w:p>
    <w:p w:rsidR="00F93024" w:rsidRDefault="00F93024" w:rsidP="00F93024">
      <w:pPr>
        <w:spacing w:after="0" w:line="240" w:lineRule="auto"/>
        <w:rPr>
          <w:rFonts w:ascii="Calibri" w:eastAsia="SimSun" w:hAnsi="Calibri" w:cs="Calibri"/>
          <w:kern w:val="3"/>
        </w:rPr>
      </w:pPr>
    </w:p>
    <w:p w:rsidR="00F93024" w:rsidRDefault="00F93024" w:rsidP="00F93024">
      <w:pPr>
        <w:spacing w:after="0" w:line="240" w:lineRule="auto"/>
        <w:rPr>
          <w:rFonts w:ascii="Calibri" w:eastAsia="SimSun" w:hAnsi="Calibri" w:cs="Calibri"/>
          <w:kern w:val="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3024" w:rsidRPr="00334105" w:rsidTr="005A7AEC">
        <w:tc>
          <w:tcPr>
            <w:tcW w:w="2303" w:type="dxa"/>
            <w:shd w:val="clear" w:color="auto" w:fill="92D050"/>
          </w:tcPr>
          <w:p w:rsidR="00F93024" w:rsidRPr="00334105" w:rsidRDefault="00F93024" w:rsidP="005A7AEC">
            <w:pPr>
              <w:rPr>
                <w:rFonts w:ascii="Calibri" w:eastAsia="SimSun" w:hAnsi="Calibri" w:cs="Calibri"/>
                <w:b/>
                <w:color w:val="244061" w:themeColor="accent1" w:themeShade="80"/>
                <w:kern w:val="3"/>
              </w:rPr>
            </w:pPr>
            <w:r w:rsidRPr="00334105">
              <w:rPr>
                <w:rFonts w:ascii="Calibri" w:eastAsia="SimSun" w:hAnsi="Calibri" w:cs="Calibri"/>
                <w:b/>
                <w:color w:val="244061" w:themeColor="accent1" w:themeShade="80"/>
                <w:kern w:val="3"/>
              </w:rPr>
              <w:t>Jours fériés</w:t>
            </w:r>
          </w:p>
        </w:tc>
        <w:tc>
          <w:tcPr>
            <w:tcW w:w="2303" w:type="dxa"/>
            <w:shd w:val="clear" w:color="auto" w:fill="92D050"/>
          </w:tcPr>
          <w:p w:rsidR="00F93024" w:rsidRPr="00334105" w:rsidRDefault="00F93024" w:rsidP="005A7AEC">
            <w:pPr>
              <w:rPr>
                <w:rFonts w:ascii="Calibri" w:eastAsia="SimSun" w:hAnsi="Calibri" w:cs="Calibri"/>
                <w:b/>
                <w:color w:val="244061" w:themeColor="accent1" w:themeShade="80"/>
                <w:kern w:val="3"/>
              </w:rPr>
            </w:pPr>
            <w:r w:rsidRPr="00334105">
              <w:rPr>
                <w:rFonts w:ascii="Calibri" w:eastAsia="SimSun" w:hAnsi="Calibri" w:cs="Calibri"/>
                <w:b/>
                <w:color w:val="244061" w:themeColor="accent1" w:themeShade="80"/>
                <w:kern w:val="3"/>
              </w:rPr>
              <w:t>Date</w:t>
            </w:r>
          </w:p>
        </w:tc>
        <w:tc>
          <w:tcPr>
            <w:tcW w:w="2303" w:type="dxa"/>
            <w:shd w:val="clear" w:color="auto" w:fill="92D050"/>
          </w:tcPr>
          <w:p w:rsidR="00F93024" w:rsidRPr="00334105" w:rsidRDefault="00F93024" w:rsidP="005A7AEC">
            <w:pPr>
              <w:rPr>
                <w:rFonts w:ascii="Calibri" w:eastAsia="SimSun" w:hAnsi="Calibri" w:cs="Calibri"/>
                <w:b/>
                <w:color w:val="244061" w:themeColor="accent1" w:themeShade="80"/>
                <w:kern w:val="3"/>
              </w:rPr>
            </w:pPr>
            <w:r w:rsidRPr="00334105">
              <w:rPr>
                <w:rFonts w:ascii="Calibri" w:eastAsia="SimSun" w:hAnsi="Calibri" w:cs="Calibri"/>
                <w:b/>
                <w:color w:val="244061" w:themeColor="accent1" w:themeShade="80"/>
                <w:kern w:val="3"/>
              </w:rPr>
              <w:t>Jour de collecte</w:t>
            </w:r>
          </w:p>
        </w:tc>
        <w:tc>
          <w:tcPr>
            <w:tcW w:w="2303" w:type="dxa"/>
            <w:shd w:val="clear" w:color="auto" w:fill="92D050"/>
          </w:tcPr>
          <w:p w:rsidR="00F93024" w:rsidRPr="00334105" w:rsidRDefault="00F93024" w:rsidP="005A7AEC">
            <w:pPr>
              <w:rPr>
                <w:rFonts w:ascii="Calibri" w:eastAsia="SimSun" w:hAnsi="Calibri" w:cs="Calibri"/>
                <w:b/>
                <w:color w:val="244061" w:themeColor="accent1" w:themeShade="80"/>
                <w:kern w:val="3"/>
              </w:rPr>
            </w:pPr>
            <w:r w:rsidRPr="00334105">
              <w:rPr>
                <w:rFonts w:ascii="Calibri" w:eastAsia="SimSun" w:hAnsi="Calibri" w:cs="Calibri"/>
                <w:b/>
                <w:color w:val="244061" w:themeColor="accent1" w:themeShade="80"/>
                <w:kern w:val="3"/>
              </w:rPr>
              <w:t>Jour de rattrapage de la collecte</w:t>
            </w:r>
          </w:p>
        </w:tc>
      </w:tr>
      <w:tr w:rsidR="00F93024" w:rsidRPr="00334105" w:rsidTr="005A7AEC">
        <w:tc>
          <w:tcPr>
            <w:tcW w:w="2303" w:type="dxa"/>
            <w:shd w:val="clear" w:color="auto" w:fill="FBD4B4" w:themeFill="accent6" w:themeFillTint="66"/>
          </w:tcPr>
          <w:p w:rsidR="00F93024" w:rsidRPr="00334105" w:rsidRDefault="00F93024" w:rsidP="005A7AEC">
            <w:pPr>
              <w:rPr>
                <w:rFonts w:ascii="Calibri" w:eastAsia="SimSun" w:hAnsi="Calibri" w:cs="Calibri"/>
                <w:color w:val="244061" w:themeColor="accent1" w:themeShade="80"/>
                <w:kern w:val="3"/>
              </w:rPr>
            </w:pPr>
            <w:r w:rsidRPr="00334105">
              <w:rPr>
                <w:rFonts w:ascii="Calibri" w:eastAsia="SimSun" w:hAnsi="Calibri" w:cs="Calibri"/>
                <w:color w:val="244061" w:themeColor="accent1" w:themeShade="80"/>
                <w:kern w:val="3"/>
              </w:rPr>
              <w:t>Vendredi Saint</w:t>
            </w:r>
          </w:p>
        </w:tc>
        <w:tc>
          <w:tcPr>
            <w:tcW w:w="2303" w:type="dxa"/>
            <w:shd w:val="clear" w:color="auto" w:fill="FBD4B4" w:themeFill="accent6" w:themeFillTint="66"/>
          </w:tcPr>
          <w:p w:rsidR="00F93024" w:rsidRPr="00334105" w:rsidRDefault="00F93024" w:rsidP="005A7AEC">
            <w:pPr>
              <w:rPr>
                <w:rFonts w:ascii="Calibri" w:eastAsia="SimSun" w:hAnsi="Calibri" w:cs="Calibri"/>
                <w:color w:val="244061" w:themeColor="accent1" w:themeShade="80"/>
                <w:kern w:val="3"/>
              </w:rPr>
            </w:pPr>
            <w:r>
              <w:rPr>
                <w:rFonts w:ascii="Calibri" w:eastAsia="SimSun" w:hAnsi="Calibri" w:cs="Calibri"/>
                <w:color w:val="244061" w:themeColor="accent1" w:themeShade="80"/>
                <w:kern w:val="3"/>
              </w:rPr>
              <w:t>10 04 2020</w:t>
            </w:r>
          </w:p>
        </w:tc>
        <w:tc>
          <w:tcPr>
            <w:tcW w:w="2303" w:type="dxa"/>
            <w:shd w:val="clear" w:color="auto" w:fill="FBD4B4" w:themeFill="accent6" w:themeFillTint="66"/>
          </w:tcPr>
          <w:p w:rsidR="00F93024" w:rsidRPr="00334105" w:rsidRDefault="00F93024" w:rsidP="005A7AEC">
            <w:pPr>
              <w:rPr>
                <w:rFonts w:ascii="Calibri" w:eastAsia="SimSun" w:hAnsi="Calibri" w:cs="Calibri"/>
                <w:color w:val="244061" w:themeColor="accent1" w:themeShade="80"/>
                <w:kern w:val="3"/>
              </w:rPr>
            </w:pPr>
            <w:r w:rsidRPr="00334105">
              <w:rPr>
                <w:rFonts w:ascii="Calibri" w:eastAsia="SimSun" w:hAnsi="Calibri" w:cs="Calibri"/>
                <w:color w:val="244061" w:themeColor="accent1" w:themeShade="80"/>
                <w:kern w:val="3"/>
              </w:rPr>
              <w:t xml:space="preserve">Jeudi </w:t>
            </w:r>
            <w:r>
              <w:rPr>
                <w:rFonts w:ascii="Calibri" w:eastAsia="SimSun" w:hAnsi="Calibri" w:cs="Calibri"/>
                <w:color w:val="244061" w:themeColor="accent1" w:themeShade="80"/>
                <w:kern w:val="3"/>
              </w:rPr>
              <w:t>9</w:t>
            </w:r>
            <w:r w:rsidRPr="00334105">
              <w:rPr>
                <w:rFonts w:ascii="Calibri" w:eastAsia="SimSun" w:hAnsi="Calibri" w:cs="Calibri"/>
                <w:color w:val="244061" w:themeColor="accent1" w:themeShade="80"/>
                <w:kern w:val="3"/>
              </w:rPr>
              <w:t xml:space="preserve"> avril</w:t>
            </w:r>
          </w:p>
        </w:tc>
        <w:tc>
          <w:tcPr>
            <w:tcW w:w="2303" w:type="dxa"/>
            <w:shd w:val="clear" w:color="auto" w:fill="FBD4B4" w:themeFill="accent6" w:themeFillTint="66"/>
          </w:tcPr>
          <w:p w:rsidR="00F93024" w:rsidRPr="00334105" w:rsidRDefault="00F93024" w:rsidP="005A7AEC">
            <w:pPr>
              <w:rPr>
                <w:rFonts w:ascii="Calibri" w:eastAsia="SimSun" w:hAnsi="Calibri" w:cs="Calibri"/>
                <w:color w:val="244061" w:themeColor="accent1" w:themeShade="80"/>
                <w:kern w:val="3"/>
              </w:rPr>
            </w:pPr>
            <w:r w:rsidRPr="00334105">
              <w:rPr>
                <w:rFonts w:ascii="Calibri" w:eastAsia="SimSun" w:hAnsi="Calibri" w:cs="Calibri"/>
                <w:color w:val="244061" w:themeColor="accent1" w:themeShade="80"/>
                <w:kern w:val="3"/>
              </w:rPr>
              <w:t xml:space="preserve">Mercredi </w:t>
            </w:r>
            <w:r>
              <w:rPr>
                <w:rFonts w:ascii="Calibri" w:eastAsia="SimSun" w:hAnsi="Calibri" w:cs="Calibri"/>
                <w:color w:val="244061" w:themeColor="accent1" w:themeShade="80"/>
                <w:kern w:val="3"/>
              </w:rPr>
              <w:t>8</w:t>
            </w:r>
            <w:r w:rsidRPr="00334105">
              <w:rPr>
                <w:rFonts w:ascii="Calibri" w:eastAsia="SimSun" w:hAnsi="Calibri" w:cs="Calibri"/>
                <w:color w:val="244061" w:themeColor="accent1" w:themeShade="80"/>
                <w:kern w:val="3"/>
              </w:rPr>
              <w:t xml:space="preserve"> avril</w:t>
            </w:r>
          </w:p>
        </w:tc>
      </w:tr>
      <w:tr w:rsidR="00F93024" w:rsidRPr="00334105" w:rsidTr="005A7AEC">
        <w:tc>
          <w:tcPr>
            <w:tcW w:w="2303" w:type="dxa"/>
            <w:shd w:val="clear" w:color="auto" w:fill="FBD4B4" w:themeFill="accent6" w:themeFillTint="66"/>
          </w:tcPr>
          <w:p w:rsidR="00F93024" w:rsidRPr="00334105" w:rsidRDefault="00F93024" w:rsidP="005A7AEC">
            <w:pPr>
              <w:rPr>
                <w:rFonts w:ascii="Calibri" w:eastAsia="SimSun" w:hAnsi="Calibri" w:cs="Calibri"/>
                <w:color w:val="244061" w:themeColor="accent1" w:themeShade="80"/>
                <w:kern w:val="3"/>
              </w:rPr>
            </w:pPr>
            <w:r>
              <w:rPr>
                <w:rFonts w:ascii="Calibri" w:eastAsia="SimSun" w:hAnsi="Calibri" w:cs="Calibri"/>
                <w:color w:val="244061" w:themeColor="accent1" w:themeShade="80"/>
                <w:kern w:val="3"/>
              </w:rPr>
              <w:t>Fête du travail</w:t>
            </w:r>
          </w:p>
        </w:tc>
        <w:tc>
          <w:tcPr>
            <w:tcW w:w="2303" w:type="dxa"/>
            <w:shd w:val="clear" w:color="auto" w:fill="FBD4B4" w:themeFill="accent6" w:themeFillTint="66"/>
          </w:tcPr>
          <w:p w:rsidR="00F93024" w:rsidRPr="00334105" w:rsidRDefault="00F93024" w:rsidP="005A7AEC">
            <w:pPr>
              <w:rPr>
                <w:rFonts w:ascii="Calibri" w:eastAsia="SimSun" w:hAnsi="Calibri" w:cs="Calibri"/>
                <w:color w:val="244061" w:themeColor="accent1" w:themeShade="80"/>
                <w:kern w:val="3"/>
              </w:rPr>
            </w:pPr>
            <w:r>
              <w:rPr>
                <w:rFonts w:ascii="Calibri" w:eastAsia="SimSun" w:hAnsi="Calibri" w:cs="Calibri"/>
                <w:color w:val="244061" w:themeColor="accent1" w:themeShade="80"/>
                <w:kern w:val="3"/>
              </w:rPr>
              <w:t>01 05 2020</w:t>
            </w:r>
          </w:p>
        </w:tc>
        <w:tc>
          <w:tcPr>
            <w:tcW w:w="2303" w:type="dxa"/>
            <w:shd w:val="clear" w:color="auto" w:fill="FBD4B4" w:themeFill="accent6" w:themeFillTint="66"/>
          </w:tcPr>
          <w:p w:rsidR="00F93024" w:rsidRPr="00334105" w:rsidRDefault="00F93024" w:rsidP="005A7AEC">
            <w:pPr>
              <w:rPr>
                <w:rFonts w:ascii="Calibri" w:eastAsia="SimSun" w:hAnsi="Calibri" w:cs="Calibri"/>
                <w:color w:val="244061" w:themeColor="accent1" w:themeShade="80"/>
                <w:kern w:val="3"/>
              </w:rPr>
            </w:pPr>
            <w:r>
              <w:rPr>
                <w:rFonts w:ascii="Calibri" w:eastAsia="SimSun" w:hAnsi="Calibri" w:cs="Calibri"/>
                <w:color w:val="244061" w:themeColor="accent1" w:themeShade="80"/>
                <w:kern w:val="3"/>
              </w:rPr>
              <w:t>Jeudi 30 avril</w:t>
            </w:r>
          </w:p>
        </w:tc>
        <w:tc>
          <w:tcPr>
            <w:tcW w:w="2303" w:type="dxa"/>
            <w:shd w:val="clear" w:color="auto" w:fill="FBD4B4" w:themeFill="accent6" w:themeFillTint="66"/>
          </w:tcPr>
          <w:p w:rsidR="00F93024" w:rsidRPr="00334105" w:rsidRDefault="00F93024" w:rsidP="005A7AEC">
            <w:pPr>
              <w:rPr>
                <w:rFonts w:ascii="Calibri" w:eastAsia="SimSun" w:hAnsi="Calibri" w:cs="Calibri"/>
                <w:color w:val="244061" w:themeColor="accent1" w:themeShade="80"/>
                <w:kern w:val="3"/>
              </w:rPr>
            </w:pPr>
            <w:r>
              <w:rPr>
                <w:rFonts w:ascii="Calibri" w:eastAsia="SimSun" w:hAnsi="Calibri" w:cs="Calibri"/>
                <w:color w:val="244061" w:themeColor="accent1" w:themeShade="80"/>
                <w:kern w:val="3"/>
              </w:rPr>
              <w:t>Mercredi 29 avril</w:t>
            </w:r>
          </w:p>
        </w:tc>
      </w:tr>
      <w:tr w:rsidR="00F93024" w:rsidRPr="00334105" w:rsidTr="005A7AEC">
        <w:tc>
          <w:tcPr>
            <w:tcW w:w="2303" w:type="dxa"/>
            <w:shd w:val="clear" w:color="auto" w:fill="FBD4B4" w:themeFill="accent6" w:themeFillTint="66"/>
          </w:tcPr>
          <w:p w:rsidR="00F93024" w:rsidRPr="00334105" w:rsidRDefault="00F93024" w:rsidP="005A7AEC">
            <w:pPr>
              <w:rPr>
                <w:rFonts w:ascii="Calibri" w:eastAsia="SimSun" w:hAnsi="Calibri" w:cs="Calibri"/>
                <w:color w:val="244061" w:themeColor="accent1" w:themeShade="80"/>
                <w:kern w:val="3"/>
              </w:rPr>
            </w:pPr>
            <w:r>
              <w:rPr>
                <w:rFonts w:ascii="Calibri" w:eastAsia="SimSun" w:hAnsi="Calibri" w:cs="Calibri"/>
                <w:color w:val="244061" w:themeColor="accent1" w:themeShade="80"/>
                <w:kern w:val="3"/>
              </w:rPr>
              <w:t>Victoire</w:t>
            </w:r>
          </w:p>
        </w:tc>
        <w:tc>
          <w:tcPr>
            <w:tcW w:w="2303" w:type="dxa"/>
            <w:shd w:val="clear" w:color="auto" w:fill="FBD4B4" w:themeFill="accent6" w:themeFillTint="66"/>
          </w:tcPr>
          <w:p w:rsidR="00F93024" w:rsidRPr="00334105" w:rsidRDefault="00F93024" w:rsidP="005A7AEC">
            <w:pPr>
              <w:rPr>
                <w:rFonts w:ascii="Calibri" w:eastAsia="SimSun" w:hAnsi="Calibri" w:cs="Calibri"/>
                <w:color w:val="244061" w:themeColor="accent1" w:themeShade="80"/>
                <w:kern w:val="3"/>
              </w:rPr>
            </w:pPr>
            <w:r>
              <w:rPr>
                <w:rFonts w:ascii="Calibri" w:eastAsia="SimSun" w:hAnsi="Calibri" w:cs="Calibri"/>
                <w:color w:val="244061" w:themeColor="accent1" w:themeShade="80"/>
                <w:kern w:val="3"/>
              </w:rPr>
              <w:t>08 05 2020</w:t>
            </w:r>
          </w:p>
        </w:tc>
        <w:tc>
          <w:tcPr>
            <w:tcW w:w="2303" w:type="dxa"/>
            <w:shd w:val="clear" w:color="auto" w:fill="FBD4B4" w:themeFill="accent6" w:themeFillTint="66"/>
          </w:tcPr>
          <w:p w:rsidR="00F93024" w:rsidRPr="00334105" w:rsidRDefault="00F93024" w:rsidP="005A7AEC">
            <w:pPr>
              <w:rPr>
                <w:rFonts w:ascii="Calibri" w:eastAsia="SimSun" w:hAnsi="Calibri" w:cs="Calibri"/>
                <w:color w:val="244061" w:themeColor="accent1" w:themeShade="80"/>
                <w:kern w:val="3"/>
              </w:rPr>
            </w:pPr>
            <w:r w:rsidRPr="00334105">
              <w:rPr>
                <w:rFonts w:ascii="Calibri" w:eastAsia="SimSun" w:hAnsi="Calibri" w:cs="Calibri"/>
                <w:color w:val="244061" w:themeColor="accent1" w:themeShade="80"/>
                <w:kern w:val="3"/>
              </w:rPr>
              <w:t xml:space="preserve">Jeudi </w:t>
            </w:r>
            <w:r>
              <w:rPr>
                <w:rFonts w:ascii="Calibri" w:eastAsia="SimSun" w:hAnsi="Calibri" w:cs="Calibri"/>
                <w:color w:val="244061" w:themeColor="accent1" w:themeShade="80"/>
                <w:kern w:val="3"/>
              </w:rPr>
              <w:t>7</w:t>
            </w:r>
            <w:r w:rsidRPr="00334105">
              <w:rPr>
                <w:rFonts w:ascii="Calibri" w:eastAsia="SimSun" w:hAnsi="Calibri" w:cs="Calibri"/>
                <w:color w:val="244061" w:themeColor="accent1" w:themeShade="80"/>
                <w:kern w:val="3"/>
              </w:rPr>
              <w:t xml:space="preserve"> mai</w:t>
            </w:r>
          </w:p>
        </w:tc>
        <w:tc>
          <w:tcPr>
            <w:tcW w:w="2303" w:type="dxa"/>
            <w:shd w:val="clear" w:color="auto" w:fill="FBD4B4" w:themeFill="accent6" w:themeFillTint="66"/>
          </w:tcPr>
          <w:p w:rsidR="00F93024" w:rsidRPr="00334105" w:rsidRDefault="00F93024" w:rsidP="005A7AEC">
            <w:pPr>
              <w:rPr>
                <w:rFonts w:ascii="Calibri" w:eastAsia="SimSun" w:hAnsi="Calibri" w:cs="Calibri"/>
                <w:color w:val="244061" w:themeColor="accent1" w:themeShade="80"/>
                <w:kern w:val="3"/>
              </w:rPr>
            </w:pPr>
            <w:r w:rsidRPr="00334105">
              <w:rPr>
                <w:rFonts w:ascii="Calibri" w:eastAsia="SimSun" w:hAnsi="Calibri" w:cs="Calibri"/>
                <w:color w:val="244061" w:themeColor="accent1" w:themeShade="80"/>
                <w:kern w:val="3"/>
              </w:rPr>
              <w:t xml:space="preserve">Mercredi </w:t>
            </w:r>
            <w:r>
              <w:rPr>
                <w:rFonts w:ascii="Calibri" w:eastAsia="SimSun" w:hAnsi="Calibri" w:cs="Calibri"/>
                <w:color w:val="244061" w:themeColor="accent1" w:themeShade="80"/>
                <w:kern w:val="3"/>
              </w:rPr>
              <w:t>6</w:t>
            </w:r>
            <w:r w:rsidRPr="00334105">
              <w:rPr>
                <w:rFonts w:ascii="Calibri" w:eastAsia="SimSun" w:hAnsi="Calibri" w:cs="Calibri"/>
                <w:color w:val="244061" w:themeColor="accent1" w:themeShade="80"/>
                <w:kern w:val="3"/>
              </w:rPr>
              <w:t xml:space="preserve"> mai</w:t>
            </w:r>
          </w:p>
        </w:tc>
      </w:tr>
      <w:tr w:rsidR="00F93024" w:rsidRPr="00334105" w:rsidTr="005A7AEC">
        <w:tc>
          <w:tcPr>
            <w:tcW w:w="2303" w:type="dxa"/>
            <w:shd w:val="clear" w:color="auto" w:fill="FBD4B4" w:themeFill="accent6" w:themeFillTint="66"/>
          </w:tcPr>
          <w:p w:rsidR="00F93024" w:rsidRPr="00334105" w:rsidRDefault="00F93024" w:rsidP="005A7AEC">
            <w:pPr>
              <w:rPr>
                <w:rFonts w:ascii="Calibri" w:eastAsia="SimSun" w:hAnsi="Calibri" w:cs="Calibri"/>
                <w:color w:val="244061" w:themeColor="accent1" w:themeShade="80"/>
                <w:kern w:val="3"/>
              </w:rPr>
            </w:pPr>
            <w:r>
              <w:rPr>
                <w:rFonts w:ascii="Calibri" w:eastAsia="SimSun" w:hAnsi="Calibri" w:cs="Calibri"/>
                <w:color w:val="244061" w:themeColor="accent1" w:themeShade="80"/>
                <w:kern w:val="3"/>
              </w:rPr>
              <w:t>Ascension</w:t>
            </w:r>
          </w:p>
        </w:tc>
        <w:tc>
          <w:tcPr>
            <w:tcW w:w="2303" w:type="dxa"/>
            <w:shd w:val="clear" w:color="auto" w:fill="FBD4B4" w:themeFill="accent6" w:themeFillTint="66"/>
          </w:tcPr>
          <w:p w:rsidR="00F93024" w:rsidRPr="00334105" w:rsidRDefault="00F93024" w:rsidP="005A7AEC">
            <w:pPr>
              <w:rPr>
                <w:rFonts w:ascii="Calibri" w:eastAsia="SimSun" w:hAnsi="Calibri" w:cs="Calibri"/>
                <w:color w:val="244061" w:themeColor="accent1" w:themeShade="80"/>
                <w:kern w:val="3"/>
              </w:rPr>
            </w:pPr>
            <w:r>
              <w:rPr>
                <w:rFonts w:ascii="Calibri" w:eastAsia="SimSun" w:hAnsi="Calibri" w:cs="Calibri"/>
                <w:color w:val="244061" w:themeColor="accent1" w:themeShade="80"/>
                <w:kern w:val="3"/>
              </w:rPr>
              <w:t>21 05 2020</w:t>
            </w:r>
          </w:p>
        </w:tc>
        <w:tc>
          <w:tcPr>
            <w:tcW w:w="2303" w:type="dxa"/>
            <w:shd w:val="clear" w:color="auto" w:fill="FBD4B4" w:themeFill="accent6" w:themeFillTint="66"/>
          </w:tcPr>
          <w:p w:rsidR="00F93024" w:rsidRPr="00334105" w:rsidRDefault="00F93024" w:rsidP="005A7AEC">
            <w:pPr>
              <w:rPr>
                <w:rFonts w:ascii="Calibri" w:eastAsia="SimSun" w:hAnsi="Calibri" w:cs="Calibri"/>
                <w:color w:val="244061" w:themeColor="accent1" w:themeShade="80"/>
                <w:kern w:val="3"/>
              </w:rPr>
            </w:pPr>
            <w:r w:rsidRPr="00334105">
              <w:rPr>
                <w:rFonts w:ascii="Calibri" w:eastAsia="SimSun" w:hAnsi="Calibri" w:cs="Calibri"/>
                <w:color w:val="244061" w:themeColor="accent1" w:themeShade="80"/>
                <w:kern w:val="3"/>
              </w:rPr>
              <w:t xml:space="preserve">Jeudi </w:t>
            </w:r>
            <w:r>
              <w:rPr>
                <w:rFonts w:ascii="Calibri" w:eastAsia="SimSun" w:hAnsi="Calibri" w:cs="Calibri"/>
                <w:color w:val="244061" w:themeColor="accent1" w:themeShade="80"/>
                <w:kern w:val="3"/>
              </w:rPr>
              <w:t xml:space="preserve"> 21 mai</w:t>
            </w:r>
          </w:p>
        </w:tc>
        <w:tc>
          <w:tcPr>
            <w:tcW w:w="2303" w:type="dxa"/>
            <w:shd w:val="clear" w:color="auto" w:fill="FBD4B4" w:themeFill="accent6" w:themeFillTint="66"/>
          </w:tcPr>
          <w:p w:rsidR="00F93024" w:rsidRPr="00334105" w:rsidRDefault="00F93024" w:rsidP="005A7AEC">
            <w:pPr>
              <w:rPr>
                <w:rFonts w:ascii="Calibri" w:eastAsia="SimSun" w:hAnsi="Calibri" w:cs="Calibri"/>
                <w:color w:val="244061" w:themeColor="accent1" w:themeShade="80"/>
                <w:kern w:val="3"/>
              </w:rPr>
            </w:pPr>
            <w:r>
              <w:rPr>
                <w:rFonts w:ascii="Calibri" w:eastAsia="SimSun" w:hAnsi="Calibri" w:cs="Calibri"/>
                <w:color w:val="244061" w:themeColor="accent1" w:themeShade="80"/>
                <w:kern w:val="3"/>
              </w:rPr>
              <w:t>Mercredi 20 mai</w:t>
            </w:r>
          </w:p>
        </w:tc>
      </w:tr>
    </w:tbl>
    <w:p w:rsidR="006B4955" w:rsidRDefault="006B4955" w:rsidP="006B4955">
      <w:pPr>
        <w:spacing w:after="0" w:line="240" w:lineRule="auto"/>
        <w:rPr>
          <w:rFonts w:ascii="Calibri" w:eastAsia="SimSun" w:hAnsi="Calibri" w:cs="Calibri"/>
          <w:kern w:val="3"/>
        </w:rPr>
      </w:pPr>
    </w:p>
    <w:p w:rsidR="006B4955" w:rsidRPr="006B4955" w:rsidRDefault="006B4955" w:rsidP="006B4955">
      <w:pPr>
        <w:spacing w:after="0" w:line="240" w:lineRule="auto"/>
        <w:rPr>
          <w:rFonts w:ascii="Calibri" w:eastAsia="SimSun" w:hAnsi="Calibri" w:cs="Calibri"/>
          <w:kern w:val="3"/>
        </w:rPr>
      </w:pPr>
    </w:p>
    <w:sectPr w:rsidR="006B4955" w:rsidRPr="006B4955" w:rsidSect="00167B91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DD"/>
    <w:rsid w:val="000A1322"/>
    <w:rsid w:val="00167B91"/>
    <w:rsid w:val="00334105"/>
    <w:rsid w:val="004D68C2"/>
    <w:rsid w:val="006B4955"/>
    <w:rsid w:val="00853BF1"/>
    <w:rsid w:val="009B57E6"/>
    <w:rsid w:val="00C06277"/>
    <w:rsid w:val="00CF0A39"/>
    <w:rsid w:val="00EA6BDD"/>
    <w:rsid w:val="00F9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29CAD-18E0-4F59-92F3-052F16EE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B495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F0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6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arskirche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iscolaire.harskirchen4@orange.fr" TargetMode="External"/><Relationship Id="rId5" Type="http://schemas.openxmlformats.org/officeDocument/2006/relationships/hyperlink" Target="mailto:mairie.harskirchen@wanadoo.f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Utilisateur</cp:lastModifiedBy>
  <cp:revision>2</cp:revision>
  <cp:lastPrinted>2018-12-06T12:28:00Z</cp:lastPrinted>
  <dcterms:created xsi:type="dcterms:W3CDTF">2019-10-28T08:01:00Z</dcterms:created>
  <dcterms:modified xsi:type="dcterms:W3CDTF">2019-10-28T08:01:00Z</dcterms:modified>
</cp:coreProperties>
</file>